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38" w:rsidRPr="00E57416" w:rsidRDefault="00E57416" w:rsidP="00E57416">
      <w:pPr>
        <w:tabs>
          <w:tab w:val="center" w:pos="4677"/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7416">
        <w:rPr>
          <w:rFonts w:ascii="Times New Roman" w:hAnsi="Times New Roman" w:cs="Times New Roman"/>
          <w:sz w:val="24"/>
          <w:szCs w:val="24"/>
        </w:rPr>
        <w:t>Утверждаю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="00E57416" w:rsidRPr="00E5741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574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7416" w:rsidRPr="00E57416">
        <w:rPr>
          <w:rFonts w:ascii="Times New Roman" w:hAnsi="Times New Roman" w:cs="Times New Roman"/>
          <w:sz w:val="24"/>
          <w:szCs w:val="24"/>
        </w:rPr>
        <w:t>Заведующий МБОУ</w:t>
      </w:r>
    </w:p>
    <w:p w:rsidR="00731238" w:rsidRPr="00E57416" w:rsidRDefault="00E57416" w:rsidP="00E57416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«Щеколдинский детский сад</w:t>
      </w:r>
      <w:r w:rsidR="00731238" w:rsidRPr="00E574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«Щеколдинский детский сад»</w:t>
      </w:r>
    </w:p>
    <w:p w:rsidR="00731238" w:rsidRPr="00E57416" w:rsidRDefault="00E57416" w:rsidP="00E57416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N1 от 12.04.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2022г.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 Лебедева С.Б.</w:t>
      </w:r>
    </w:p>
    <w:p w:rsidR="00731238" w:rsidRPr="00E57416" w:rsidRDefault="00E57416" w:rsidP="00E57416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 № 2 от 13.04.2022г.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</w:p>
    <w:p w:rsidR="00E57416" w:rsidRDefault="00E57416" w:rsidP="00731238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7416" w:rsidRDefault="00E57416" w:rsidP="00731238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</w:p>
    <w:p w:rsidR="00E57416" w:rsidRDefault="00E57416" w:rsidP="00731238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</w:p>
    <w:p w:rsidR="00731238" w:rsidRPr="00E57416" w:rsidRDefault="00E57416" w:rsidP="00731238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31238" w:rsidRPr="00E57416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31238" w:rsidRPr="00E57416">
        <w:rPr>
          <w:rFonts w:ascii="Times New Roman" w:hAnsi="Times New Roman" w:cs="Times New Roman"/>
          <w:sz w:val="24"/>
          <w:szCs w:val="24"/>
        </w:rPr>
        <w:t>ЖНИЕ О РОДИТЕЛЬСОМ СОБРАНИИ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муниципального бюджетного </w:t>
      </w:r>
      <w:r w:rsidR="00E5741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E57416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57416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учрежде</w:t>
      </w:r>
      <w:r w:rsidR="00E57416">
        <w:rPr>
          <w:rFonts w:ascii="Times New Roman" w:hAnsi="Times New Roman" w:cs="Times New Roman"/>
          <w:sz w:val="24"/>
          <w:szCs w:val="24"/>
        </w:rPr>
        <w:t>ния «Щеколдинский детский сад» (далее – ДОУ</w:t>
      </w:r>
      <w:r w:rsidRPr="00E57416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E57416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Федеральным законом от 29.12.2012 No 273-ФЗ "Об образовании в Российской Федерации" с</w:t>
      </w:r>
      <w:r w:rsidR="00E57416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изменениями от 2 июля 2021 года, Семе</w:t>
      </w:r>
      <w:r w:rsidR="00E57416">
        <w:rPr>
          <w:rFonts w:ascii="Times New Roman" w:hAnsi="Times New Roman" w:cs="Times New Roman"/>
          <w:sz w:val="24"/>
          <w:szCs w:val="24"/>
        </w:rPr>
        <w:t>йным кодексом РФ (ст12), П</w:t>
      </w:r>
      <w:r w:rsidRPr="00E57416">
        <w:rPr>
          <w:rFonts w:ascii="Times New Roman" w:hAnsi="Times New Roman" w:cs="Times New Roman"/>
          <w:sz w:val="24"/>
          <w:szCs w:val="24"/>
        </w:rPr>
        <w:t>оложением о дошкольном</w:t>
      </w:r>
      <w:r w:rsidR="00E57416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образовательном учреждении, Уставом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1.2. Родительское собрание – коллегиальный орган общественного самоуправления Учреждения,</w:t>
      </w:r>
      <w:r w:rsidR="00CF5653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действующий в целях развития совершенствования образовательного воспитательного процесса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взаимодействия родительской общественности и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1.3. В состав родительского собрания входят все родители (законные представители) воспитанников,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57416">
        <w:rPr>
          <w:rFonts w:ascii="Times New Roman" w:hAnsi="Times New Roman" w:cs="Times New Roman"/>
          <w:sz w:val="24"/>
          <w:szCs w:val="24"/>
        </w:rPr>
        <w:t>посещающих Учреждение.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1.4. Решение родительского собрания рассматривается на педагогических советах и при необходимости</w:t>
      </w:r>
      <w:r w:rsidR="00CF5653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на Общем собрании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1.5. Изменения и дополнения в настоящее положение вносятся Родительским собранием Учреждения и</w:t>
      </w:r>
      <w:r w:rsidR="00CF5653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принимаются на его заседаниях.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1.6. Срок данного положения не ограничен. Данное положение действует до принятия нового.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2. Основные задачи родительского собрания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2.1. Основными задачами Родительского собрания являются: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Совместная работа родительской общественности и учреждения по реализации государственной,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районной и городской политики в области дошкольного образования;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>Рассмотрение и обсуждение основных направлений развития Учреждения;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Обсуждение и утверждение дополнительных услуг в Учреждении;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Координация действий родительской общественности и педагогического коллектива Учреждения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вопросам образования, воспитания, оздоровления и развития воспитанников.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3. Функции родительского собрания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3.1 Родительское собрание Учреждения:</w:t>
      </w:r>
    </w:p>
    <w:p w:rsidR="00CF5653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Выбирает Родительский комитет Учреждения (группы);</w:t>
      </w:r>
      <w:r w:rsidR="00CF5653">
        <w:rPr>
          <w:rFonts w:ascii="Times New Roman" w:hAnsi="Times New Roman" w:cs="Times New Roman"/>
          <w:sz w:val="24"/>
          <w:szCs w:val="24"/>
        </w:rPr>
        <w:t>-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Знакомится с Уставом и другими локальными актами Учреждения, касающимися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взаимодействия с родительской общественностью;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Изучает основные направления образовательной, оздоровительной и воспитательной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деятельности в Учреждении (группе), вносит предложения по их совершенствованию;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Заслушивает вопросы, касающиеся содержания, форм и методов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планирования педагогической деятельности Учреждения (группы);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Обсуждает проблемы организации дополнительных образовательных, оздоровительных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услуг воспитанникам в Учреждении (группе);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Принимает информацию заведующ</w:t>
      </w:r>
      <w:r>
        <w:rPr>
          <w:rFonts w:ascii="Times New Roman" w:hAnsi="Times New Roman" w:cs="Times New Roman"/>
          <w:sz w:val="24"/>
          <w:szCs w:val="24"/>
        </w:rPr>
        <w:t xml:space="preserve">его, информацию педагогических  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работников о ходе реализации образовательных и воспитательных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результатах готовности детей к школьному обучению;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Решает вопросы оказания помощи воспитателям группы в работе с неблагополучными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семьями;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Вносит предложения по совершенствованию педагогического процесса в Учреждении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(группе);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Участвует в планировании совместных с родителями (законными представителями)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мероприятий в Учреждении (группе) – групповых родительских собраний, родительских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клубов, Дней открытых дверей и др.;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Принимает решение об оказании посильной помощи Учреждению (группам) в укреплении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материально-технической базы Учреждения (группы), благоустройству и ремонту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38" w:rsidRPr="00E57416">
        <w:rPr>
          <w:rFonts w:ascii="Times New Roman" w:hAnsi="Times New Roman" w:cs="Times New Roman"/>
          <w:sz w:val="24"/>
          <w:szCs w:val="24"/>
        </w:rPr>
        <w:t>помещений, детских площадок и территории силами родительской общественности;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>Планирует организацию развлекательных мероприятий с детьми сверх годового плана,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обеспечение их подарками к Новому году и другим праздникам;</w:t>
      </w:r>
    </w:p>
    <w:p w:rsidR="00731238" w:rsidRPr="00E57416" w:rsidRDefault="00CF5653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Принимает решение об оказании благотворительной помощи, направленной на развитие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Учреждения, совершенствование педагогического процесса в группе.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4. Права Родительского собрания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4.1 Родительское собрание имеет право: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Выбирать Родительский комитет Учреждения (группы);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lastRenderedPageBreak/>
        <w:t>Требовать у Родительского комитета У</w:t>
      </w:r>
      <w:r w:rsidR="00CF5653">
        <w:rPr>
          <w:rFonts w:ascii="Times New Roman" w:hAnsi="Times New Roman" w:cs="Times New Roman"/>
          <w:sz w:val="24"/>
          <w:szCs w:val="24"/>
        </w:rPr>
        <w:t xml:space="preserve">чреждения (группы) выполнения </w:t>
      </w:r>
      <w:r w:rsidRPr="00E57416">
        <w:rPr>
          <w:rFonts w:ascii="Times New Roman" w:hAnsi="Times New Roman" w:cs="Times New Roman"/>
          <w:sz w:val="24"/>
          <w:szCs w:val="24"/>
        </w:rPr>
        <w:t>или контроля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выполнения его решений.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4.2 Каждый член Родительского собрания имеет право: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Потребовать обсуждения Родительским собранием любого вопроса, входящего в его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компетенцию, если это предложение поддержит не менее одной трети членов собрания;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При несогласии с решением Родительского собрания высказать свое мнение, которое должно</w:t>
      </w:r>
      <w:r w:rsidR="00CF5653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быть занесено в протокол.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 Организация управления Родительским собранием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5.1 В состав Родительского собрания входят все родители (законные представители)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воспитанников Учреждения (группы).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5.2 Родительское собрание избирает из своего состава Родительский комитет Учреждения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(группы).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5.3 Для ведения заседаний Родительское собрание из своего состава выбирает председателя и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секретаря сроком на один учебный год. Председателем, как правило, выбирают председателя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Родительского комитета Учреждения (группы).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5.4 В необходимых случаях на заседание Родительского собрания приглашаются</w:t>
      </w:r>
    </w:p>
    <w:p w:rsidR="00731238" w:rsidRPr="00E57416" w:rsidRDefault="005603B9" w:rsidP="0073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</w:t>
      </w:r>
      <w:r w:rsidR="00731238" w:rsidRPr="00E57416">
        <w:rPr>
          <w:rFonts w:ascii="Times New Roman" w:hAnsi="Times New Roman" w:cs="Times New Roman"/>
          <w:sz w:val="24"/>
          <w:szCs w:val="24"/>
        </w:rPr>
        <w:t xml:space="preserve"> и другие работники Учреждения, представители общественных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организаций, учреждений, родители, представители Учреждения. Необходимость их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приглашения определяется председателем Родительского собрания Учреждения (группы).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5.5 Общее Родительское собрание Учреждения ведет заведующий Учреждением совместно с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председателем Родительского комитета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5.6 Родительское собрание группы ведет председатель Родительского комитета группы.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5.7 Председатель Родительского собрания: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Обеспечивает посещаемость родительского собрания совместно с представителями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роди</w:t>
      </w:r>
      <w:r w:rsidR="005603B9">
        <w:rPr>
          <w:rFonts w:ascii="Times New Roman" w:hAnsi="Times New Roman" w:cs="Times New Roman"/>
          <w:sz w:val="24"/>
          <w:szCs w:val="24"/>
        </w:rPr>
        <w:t xml:space="preserve">тельского комитета. </w:t>
      </w:r>
      <w:r w:rsidRPr="00E57416">
        <w:rPr>
          <w:rFonts w:ascii="Times New Roman" w:hAnsi="Times New Roman" w:cs="Times New Roman"/>
          <w:sz w:val="24"/>
          <w:szCs w:val="24"/>
        </w:rPr>
        <w:t>Совместно с заведующим Учреждения организует подготовку и проведение Родительского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собрания;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Совместно с заведующим Учреждения определяет пове</w:t>
      </w:r>
      <w:r w:rsidR="005603B9">
        <w:rPr>
          <w:rFonts w:ascii="Times New Roman" w:hAnsi="Times New Roman" w:cs="Times New Roman"/>
          <w:sz w:val="24"/>
          <w:szCs w:val="24"/>
        </w:rPr>
        <w:t>стку дня Родительского собрания.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Взаимодействует с заведующим Учреждения по вопросам ведения собрания, выполнения его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решений.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5.8 Родительское собрание работает по плану, составляющему часть годового плана работыУчреждения.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5.9 Общее Родительск</w:t>
      </w:r>
      <w:r w:rsidR="005603B9">
        <w:rPr>
          <w:rFonts w:ascii="Times New Roman" w:hAnsi="Times New Roman" w:cs="Times New Roman"/>
          <w:sz w:val="24"/>
          <w:szCs w:val="24"/>
        </w:rPr>
        <w:t>ое собрание собирается не реже 1</w:t>
      </w:r>
      <w:r w:rsidRPr="00E57416">
        <w:rPr>
          <w:rFonts w:ascii="Times New Roman" w:hAnsi="Times New Roman" w:cs="Times New Roman"/>
          <w:sz w:val="24"/>
          <w:szCs w:val="24"/>
        </w:rPr>
        <w:t xml:space="preserve"> раз</w:t>
      </w:r>
      <w:r w:rsidR="005603B9">
        <w:rPr>
          <w:rFonts w:ascii="Times New Roman" w:hAnsi="Times New Roman" w:cs="Times New Roman"/>
          <w:sz w:val="24"/>
          <w:szCs w:val="24"/>
        </w:rPr>
        <w:t>а</w:t>
      </w:r>
      <w:r w:rsidRPr="00E57416">
        <w:rPr>
          <w:rFonts w:ascii="Times New Roman" w:hAnsi="Times New Roman" w:cs="Times New Roman"/>
          <w:sz w:val="24"/>
          <w:szCs w:val="24"/>
        </w:rPr>
        <w:t xml:space="preserve"> в год, групповое Родительское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собрание – не реже 1 раза в квартал.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5.10 Заседание Родительского собрания правомочны, если на них присутствует не менее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половины всех родителей (законных представителей) воспитанников Учреждения (группы).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lastRenderedPageBreak/>
        <w:t>5.11 Решение Родительского собрания принимается открытым голосованием и считается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принятым, если за него проголосовало не менее двух третей присутствующих.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5.12 Организацию выполнения решений Родительского собрания осуществляет Родительский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комитет Учреждения совместно с заведующим У</w:t>
      </w:r>
      <w:r w:rsidR="005603B9">
        <w:rPr>
          <w:rFonts w:ascii="Times New Roman" w:hAnsi="Times New Roman" w:cs="Times New Roman"/>
          <w:sz w:val="24"/>
          <w:szCs w:val="24"/>
        </w:rPr>
        <w:t>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5.13 Непосредственным выполнением решений занимаются ответственные лица, указанные в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протоколе Родительского собрания. Результаты выполнения решений докладываются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Родительскому собранию на следующем заседании.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6. Взаимосвязь Родительского собрания с органами управления Учреждения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6.1 Родительское собрание взаимодействует с Родительским комитетом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7. Ответственность Родительского собрания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7.1 родительское собрание несет ответственность: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За выполнение закрепленных за ним функций;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Соответствие принимаемых решений законодательству РФ и РБ, нормативно-правовым актам.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 Делопроизводство Родительского собрания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8.1 Заседания Родительского собрания оформляются протоколом.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8.2 В книге протоколов фиксируется: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Дата проведения собрания;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Количество присутствующих;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Приглашенные (Ф.И.О., должность);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Ход обсуждения вопросов, выносимых на Родительское собрание;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Предложения, рекомендации и замечания родителей (законных представителей),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педагогических и других работников Учреждения, приглашенных лиц;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Решение Родительского собрания.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8.3 Протоколы подписываются председателем и секретарем Родительского собрания.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8.4 Нумерация протоколов ведется от начала учебного года.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8.5 Книга протоколов Родительского собрания нумеруется постранично, прошнуровывается,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скрепляется подписью заведующего и печатью Учреждения.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8.6 Книга протоколов Родительского собрания хранится в делах Учреждения 5 лет и передается</w:t>
      </w:r>
    </w:p>
    <w:p w:rsidR="00731238" w:rsidRPr="00E57416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t>по акту (при смене руководителя, при передаче в архив)</w:t>
      </w:r>
    </w:p>
    <w:p w:rsidR="0000091B" w:rsidRPr="005603B9" w:rsidRDefault="00731238" w:rsidP="00731238">
      <w:pPr>
        <w:rPr>
          <w:rFonts w:ascii="Times New Roman" w:hAnsi="Times New Roman" w:cs="Times New Roman"/>
          <w:sz w:val="24"/>
          <w:szCs w:val="24"/>
        </w:rPr>
      </w:pPr>
      <w:r w:rsidRPr="00E57416">
        <w:rPr>
          <w:rFonts w:ascii="Times New Roman" w:hAnsi="Times New Roman" w:cs="Times New Roman"/>
          <w:sz w:val="24"/>
          <w:szCs w:val="24"/>
        </w:rPr>
        <w:lastRenderedPageBreak/>
        <w:t>8.7 Тетрадь протоколов Родительского собрания группы храниться у воспитателей группы с</w:t>
      </w:r>
      <w:r w:rsidR="005603B9">
        <w:rPr>
          <w:rFonts w:ascii="Times New Roman" w:hAnsi="Times New Roman" w:cs="Times New Roman"/>
          <w:sz w:val="24"/>
          <w:szCs w:val="24"/>
        </w:rPr>
        <w:t xml:space="preserve"> </w:t>
      </w:r>
      <w:r w:rsidRPr="00E57416">
        <w:rPr>
          <w:rFonts w:ascii="Times New Roman" w:hAnsi="Times New Roman" w:cs="Times New Roman"/>
          <w:sz w:val="24"/>
          <w:szCs w:val="24"/>
        </w:rPr>
        <w:t>момента комплектования группы до выпуска дет</w:t>
      </w:r>
      <w:r>
        <w:t xml:space="preserve">ей </w:t>
      </w:r>
      <w:r w:rsidRPr="005603B9">
        <w:rPr>
          <w:rFonts w:ascii="Times New Roman" w:hAnsi="Times New Roman" w:cs="Times New Roman"/>
        </w:rPr>
        <w:t>в школу.</w:t>
      </w:r>
    </w:p>
    <w:sectPr w:rsidR="0000091B" w:rsidRPr="0056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91" w:rsidRDefault="003D3991" w:rsidP="00731238">
      <w:pPr>
        <w:spacing w:after="0" w:line="240" w:lineRule="auto"/>
      </w:pPr>
      <w:r>
        <w:separator/>
      </w:r>
    </w:p>
  </w:endnote>
  <w:endnote w:type="continuationSeparator" w:id="0">
    <w:p w:rsidR="003D3991" w:rsidRDefault="003D3991" w:rsidP="0073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91" w:rsidRDefault="003D3991" w:rsidP="00731238">
      <w:pPr>
        <w:spacing w:after="0" w:line="240" w:lineRule="auto"/>
      </w:pPr>
      <w:r>
        <w:separator/>
      </w:r>
    </w:p>
  </w:footnote>
  <w:footnote w:type="continuationSeparator" w:id="0">
    <w:p w:rsidR="003D3991" w:rsidRDefault="003D3991" w:rsidP="00731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38"/>
    <w:rsid w:val="0000091B"/>
    <w:rsid w:val="003D3991"/>
    <w:rsid w:val="005603B9"/>
    <w:rsid w:val="00731238"/>
    <w:rsid w:val="00CF5653"/>
    <w:rsid w:val="00E5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A495A-F10A-411B-8D2A-35713240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238"/>
  </w:style>
  <w:style w:type="paragraph" w:styleId="a5">
    <w:name w:val="footer"/>
    <w:basedOn w:val="a"/>
    <w:link w:val="a6"/>
    <w:uiPriority w:val="99"/>
    <w:unhideWhenUsed/>
    <w:rsid w:val="00731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238"/>
  </w:style>
  <w:style w:type="paragraph" w:styleId="a7">
    <w:name w:val="Balloon Text"/>
    <w:basedOn w:val="a"/>
    <w:link w:val="a8"/>
    <w:uiPriority w:val="99"/>
    <w:semiHidden/>
    <w:unhideWhenUsed/>
    <w:rsid w:val="0056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</dc:creator>
  <cp:keywords/>
  <dc:description/>
  <cp:lastModifiedBy>imho</cp:lastModifiedBy>
  <cp:revision>3</cp:revision>
  <cp:lastPrinted>2022-04-14T12:48:00Z</cp:lastPrinted>
  <dcterms:created xsi:type="dcterms:W3CDTF">2022-04-14T07:18:00Z</dcterms:created>
  <dcterms:modified xsi:type="dcterms:W3CDTF">2022-04-14T12:50:00Z</dcterms:modified>
</cp:coreProperties>
</file>